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REGULAMIN WY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JAZDU W RAMACH PROGRAMU LICZ NA SZTUKĘ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WARSZAWA 27.08.2026 - 30.08.2026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ind w:left="0" w:hanging="2"/>
        <w:rPr>
          <w:rFonts w:ascii="Calibri" w:cs="Calibri" w:eastAsia="Calibri" w:hAnsi="Calibri"/>
          <w:color w:val="161616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Organizatorem  wycieczki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jest Fundacja </w:t>
      </w: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JR Olympionic z siedzibą w Gdańsku  ul. Dobrowolskiego 6                         80- 287 Gdańsk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Uczestnikom i uczestniczkom wycieczki zapewnia się pokrycie kosztów dojazdu do Warszawy z miejsca  zbiórki, zakwaterowania, wyżywienia oraz ubezpieczenia turystycznego.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Każdy uczestnik i uczestniczka wycieczki w czasie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wyjazdu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musi posiadać ważną legitymację szkolną.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Uczestnicy i uczestniczki wycieczki zobowiązani są do przestrzegania poleceń kierowniczki wyjazdu i wychowawców.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Należy bezwzględnie przestrzegać godzin zbiórek.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 czasie wycieczek i spacerów po Warszawie należy zachowywać się rozważnie.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right="31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Uczestnikowi nie wolno samowolnie oddalać się od grupy oraz poza teren hotelu bez wiedzy i zgody wychowawcy lub kierownika. Zabronione jest samowolne oddalanie się nad Wisłę.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0" w:right="31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Obecność na wszystkich zajęciach jest obowiązkowa, niemożność wzięcia udziału należy zgłosić do wychowawcy lub kierowniczki wyjazdu.</w:t>
      </w:r>
    </w:p>
    <w:p w:rsidR="00000000" w:rsidDel="00000000" w:rsidP="00000000" w:rsidRDefault="00000000" w:rsidRPr="00000000" w14:paraId="00000013">
      <w:pPr>
        <w:spacing w:line="276" w:lineRule="auto"/>
        <w:ind w:left="0" w:right="31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0" w:right="31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W czasie wyjazdu obowiązuje bezwzględny zakaz: posiadania i spożywania alkoholu, posiadania i palenia tytoniu oraz posiadania i zażywania środków odurzających i psychoaktywnych.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Uczestnicy i uczestniczki zobowiązują się przestrzegać regulaminu w miejscach zakwaterowania.  Za szkody wyrządzone w miejscach pobytu  odpowiada finansowo sprawca szkody lub jego opiekun prawny.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Należy niezwłocznie zgłaszać  wychowawcy/wychowawczyni  o każdej chorobie lub złym samopoczuciu.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Data i podpis uczestnika/ki: </w:t>
        <w:tab/>
        <w:tab/>
        <w:tab/>
        <w:tab/>
        <w:t xml:space="preserve">               podpis rodzica/opiekuna</w:t>
        <w:tab/>
        <w:tab/>
        <w:tab/>
        <w:tab/>
        <w:t xml:space="preserve">    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……………………………………..                                                                  ………………………………………                                     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ZGODA NA WYJAZD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jc w:val="center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Rodzic/Opiekun wyraża zgodę na samodzielny dojazd   dziecka na miejsce zbiórki –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Dworzec PKP Gdańsk Główny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Rodzic/Opiekun oświadczam, że nie ma przeciwwskazań zdrowotnych,  na udział dziecka  w wycieczce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do Warszawy w dniach 27.08 – 30.08.2026</w:t>
      </w:r>
    </w:p>
    <w:p w:rsidR="00000000" w:rsidDel="00000000" w:rsidP="00000000" w:rsidRDefault="00000000" w:rsidRPr="00000000" w14:paraId="00000026">
      <w:pPr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Rodzic/Opiekun wyraża zgodę/ nie wyraża zgody/* na podejmowanie decyzji przez Elżbietę Brodę -związanych z leczeniem, hospitalizacją i zabiegami operacyjnymi, w przypadku zagrożenia zdrowia lub życia dziecka w czasie trwania wyjazdu do Warszawy   w dniach 27.08 – 30.08.2026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Data i podpis uczestnika/ki: </w:t>
        <w:tab/>
        <w:tab/>
        <w:tab/>
        <w:tab/>
        <w:tab/>
        <w:tab/>
        <w:t xml:space="preserve">Data i podpis rodzica/opiekuna/ki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right="318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………………………………………..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……………………………..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                                                                                             </w:t>
      </w:r>
    </w:p>
    <w:sectPr>
      <w:pgSz w:h="16838" w:w="11906" w:orient="portrait"/>
      <w:pgMar w:bottom="1418" w:top="1418" w:left="851" w:right="85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+1AJAPM9i174nGKixcJaNeqCg==">CgMxLjAyCGguZ2pkZ3hzMgloLjMwajB6bGw4AHIhMXBrbFpOaEdEUjhzbmM5TV8yWFltazM5eDcxdkxyS0J5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